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B01F33" w:rsidRDefault="00CE1C7A" w:rsidP="00645C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Изобразительное искусство</w:t>
            </w:r>
            <w:r w:rsidR="00645C56">
              <w:t xml:space="preserve"> </w:t>
            </w:r>
            <w:r w:rsidR="00645C56" w:rsidRPr="00645C56">
              <w:rPr>
                <w:rFonts w:ascii="Times New Roman" w:hAnsi="Times New Roman"/>
                <w:sz w:val="24"/>
              </w:rPr>
              <w:t>(предметная область «Искусство»)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:rsid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№ 28</w:t>
            </w:r>
            <w:r w:rsidR="005F6948">
              <w:t>7</w:t>
            </w:r>
            <w:r>
              <w:t>;</w:t>
            </w:r>
          </w:p>
          <w:p w:rsidR="00645C56" w:rsidRP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Cs w:val="43"/>
              </w:rPr>
            </w:pPr>
            <w: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      </w:r>
          </w:p>
          <w:p w:rsid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>
              <w:rPr>
                <w:color w:val="000000"/>
                <w:sz w:val="22"/>
                <w:szCs w:val="22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МБОУ «Тасеевская СОШ № 1»;</w:t>
            </w:r>
          </w:p>
          <w:p w:rsidR="00B01F33" w:rsidRPr="00CE1C7A" w:rsidRDefault="005F6948" w:rsidP="00CE1C7A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 xml:space="preserve">Федеральная рабочая программа по учебному предмету </w:t>
            </w:r>
            <w:r w:rsidRPr="00CE1C7A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60"/>
                <w:lang w:eastAsia="ru-RU"/>
              </w:rPr>
              <w:t>«</w:t>
            </w:r>
            <w:r w:rsidR="00CE1C7A" w:rsidRPr="00CE1C7A">
              <w:rPr>
                <w:rFonts w:ascii="Times New Roman" w:hAnsi="Times New Roman"/>
                <w:b w:val="0"/>
                <w:color w:val="000000"/>
                <w:sz w:val="24"/>
              </w:rPr>
              <w:t>Изобразительное искусство</w:t>
            </w:r>
            <w:r w:rsidRPr="00CE1C7A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60"/>
                <w:lang w:eastAsia="ru-RU"/>
              </w:rPr>
              <w:t xml:space="preserve">»; 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:rsidR="00B01F33" w:rsidRPr="004D024C" w:rsidRDefault="00EA7D50" w:rsidP="00CE1C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</w:t>
            </w:r>
            <w:r w:rsidR="00CE1C7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Default="00EA7D50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 часа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часа</w:t>
            </w:r>
            <w:r w:rsidR="00645C56">
              <w:rPr>
                <w:rFonts w:ascii="Times New Roman" w:hAnsi="Times New Roman"/>
                <w:color w:val="000000"/>
              </w:rPr>
              <w:t xml:space="preserve">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Default="00EA7D50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 час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 w:rsidR="00645C56">
              <w:rPr>
                <w:rFonts w:ascii="Times New Roman" w:hAnsi="Times New Roman"/>
                <w:color w:val="000000"/>
              </w:rPr>
              <w:t>а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Pr="004D024C" w:rsidRDefault="00B87DE4" w:rsidP="00645C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-1 час в неделю (общий объём 34 час</w:t>
            </w:r>
            <w:r w:rsidR="00645C56">
              <w:rPr>
                <w:rFonts w:ascii="Times New Roman" w:hAnsi="Times New Roman"/>
                <w:color w:val="000000"/>
              </w:rPr>
              <w:t>а в год</w:t>
            </w:r>
            <w:r>
              <w:rPr>
                <w:rFonts w:ascii="Times New Roman" w:hAnsi="Times New Roman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:rsidR="00EA7D50" w:rsidRPr="00645C56" w:rsidRDefault="00CE1C7A" w:rsidP="00EA7D5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развитие визуально-пространственного мышления </w:t>
            </w:r>
            <w:proofErr w:type="gramStart"/>
            <w:r>
              <w:t>обучающихся</w:t>
            </w:r>
            <w:proofErr w:type="gramEnd"/>
            <w:r>
      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:rsidR="00B01F33" w:rsidRPr="004D024C" w:rsidRDefault="00B01F33" w:rsidP="00CE1C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381E3B"/>
    <w:rsid w:val="004F062A"/>
    <w:rsid w:val="004F0C78"/>
    <w:rsid w:val="005250D6"/>
    <w:rsid w:val="005668B5"/>
    <w:rsid w:val="005F6948"/>
    <w:rsid w:val="00645C56"/>
    <w:rsid w:val="006A331D"/>
    <w:rsid w:val="00730CBF"/>
    <w:rsid w:val="008A48E9"/>
    <w:rsid w:val="009A5B98"/>
    <w:rsid w:val="00A27BDE"/>
    <w:rsid w:val="00AA3797"/>
    <w:rsid w:val="00B01F33"/>
    <w:rsid w:val="00B87DE4"/>
    <w:rsid w:val="00C34A1D"/>
    <w:rsid w:val="00CE1C7A"/>
    <w:rsid w:val="00DC6CDE"/>
    <w:rsid w:val="00E1331B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4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10</cp:revision>
  <dcterms:created xsi:type="dcterms:W3CDTF">2023-09-28T13:50:00Z</dcterms:created>
  <dcterms:modified xsi:type="dcterms:W3CDTF">2024-01-12T15:43:00Z</dcterms:modified>
</cp:coreProperties>
</file>