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7088"/>
      </w:tblGrid>
      <w:tr w:rsidR="004B4809" w:rsidRPr="007F6E64" w:rsidTr="00060DFD">
        <w:tc>
          <w:tcPr>
            <w:tcW w:w="2835" w:type="dxa"/>
            <w:vAlign w:val="center"/>
          </w:tcPr>
          <w:p w:rsidR="004B4809" w:rsidRPr="007F6E64" w:rsidRDefault="004B4809" w:rsidP="00060D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6E64">
              <w:rPr>
                <w:rFonts w:ascii="Times New Roman" w:hAnsi="Times New Roman"/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7088" w:type="dxa"/>
          </w:tcPr>
          <w:p w:rsidR="004B4809" w:rsidRPr="007F6E64" w:rsidRDefault="007F6E64" w:rsidP="007F6E6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F6E64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CC64BD" w:rsidRPr="007F6E64">
              <w:rPr>
                <w:rFonts w:ascii="Times New Roman" w:hAnsi="Times New Roman"/>
                <w:color w:val="000000"/>
                <w:sz w:val="24"/>
                <w:szCs w:val="24"/>
              </w:rPr>
              <w:t>урс внеурочной деятельности</w:t>
            </w:r>
            <w:r w:rsidR="00060DFD" w:rsidRPr="007F6E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7F6E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="003D1847" w:rsidRPr="007F6E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Практическое обществознание»</w:t>
            </w:r>
          </w:p>
        </w:tc>
      </w:tr>
      <w:tr w:rsidR="004B4809" w:rsidRPr="007F6E64" w:rsidTr="00060DFD">
        <w:tc>
          <w:tcPr>
            <w:tcW w:w="2835" w:type="dxa"/>
            <w:vAlign w:val="center"/>
          </w:tcPr>
          <w:p w:rsidR="004B4809" w:rsidRPr="007F6E64" w:rsidRDefault="004B4809" w:rsidP="00060D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6E64">
              <w:rPr>
                <w:rFonts w:ascii="Times New Roman" w:hAnsi="Times New Roman"/>
                <w:b/>
                <w:sz w:val="24"/>
                <w:szCs w:val="24"/>
              </w:rPr>
              <w:t>Нормативные документы</w:t>
            </w:r>
          </w:p>
        </w:tc>
        <w:tc>
          <w:tcPr>
            <w:tcW w:w="7088" w:type="dxa"/>
          </w:tcPr>
          <w:p w:rsidR="007F6E64" w:rsidRPr="007F6E64" w:rsidRDefault="007F6E64" w:rsidP="007F6E6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F6E64">
              <w:rPr>
                <w:color w:val="000000"/>
              </w:rPr>
              <w:t xml:space="preserve">Федеральный государственный образовательный стандарт (ФГОС) основного общего образования. Утвержден приказом </w:t>
            </w:r>
            <w:proofErr w:type="spellStart"/>
            <w:r w:rsidRPr="007F6E64">
              <w:rPr>
                <w:color w:val="000000"/>
              </w:rPr>
              <w:t>Минобрнауки</w:t>
            </w:r>
            <w:proofErr w:type="spellEnd"/>
            <w:r w:rsidRPr="007F6E64">
              <w:rPr>
                <w:color w:val="000000"/>
              </w:rPr>
              <w:t xml:space="preserve"> России 17 декабря 2010 г. № 1897;</w:t>
            </w:r>
          </w:p>
          <w:p w:rsidR="007F6E64" w:rsidRPr="007F6E64" w:rsidRDefault="007F6E64" w:rsidP="007F6E6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 образовательная программа  основного общего образования МБОУ «</w:t>
            </w:r>
            <w:proofErr w:type="spellStart"/>
            <w:r w:rsidRPr="007F6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Тасеевская</w:t>
            </w:r>
            <w:proofErr w:type="spellEnd"/>
            <w:r w:rsidRPr="007F6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 1»;</w:t>
            </w:r>
          </w:p>
          <w:p w:rsidR="007C2D50" w:rsidRPr="007F6E64" w:rsidRDefault="003D1847" w:rsidP="007F6E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E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Предметная линия учебников под редакцией Л.Н, Боголюбова. 5 – 9 классы: пособие для учителей и организаций/ Л.Н. Боголюбов</w:t>
            </w:r>
            <w:r w:rsidR="007F6E64" w:rsidRPr="007F6E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 Н.И. Городецкая, Л.Ф. Иванова</w:t>
            </w:r>
            <w:r w:rsidRPr="007F6E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– изд. 2-е,</w:t>
            </w:r>
            <w:r w:rsidR="007F6E64" w:rsidRPr="007F6E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доработанное.- М.: Просвещение</w:t>
            </w:r>
          </w:p>
        </w:tc>
      </w:tr>
      <w:tr w:rsidR="004B4809" w:rsidRPr="007F6E64" w:rsidTr="00060DFD">
        <w:tc>
          <w:tcPr>
            <w:tcW w:w="2835" w:type="dxa"/>
            <w:vAlign w:val="center"/>
          </w:tcPr>
          <w:p w:rsidR="004B4809" w:rsidRPr="007F6E64" w:rsidRDefault="004B4809" w:rsidP="00060D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6E64">
              <w:rPr>
                <w:rFonts w:ascii="Times New Roman" w:hAnsi="Times New Roman"/>
                <w:b/>
                <w:sz w:val="24"/>
                <w:szCs w:val="24"/>
              </w:rPr>
              <w:t>Класс, уровень</w:t>
            </w:r>
          </w:p>
        </w:tc>
        <w:tc>
          <w:tcPr>
            <w:tcW w:w="7088" w:type="dxa"/>
          </w:tcPr>
          <w:p w:rsidR="004B4809" w:rsidRPr="007F6E64" w:rsidRDefault="007F6E64" w:rsidP="007F6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E64">
              <w:rPr>
                <w:rFonts w:ascii="Times New Roman" w:hAnsi="Times New Roman"/>
                <w:color w:val="000000"/>
                <w:sz w:val="24"/>
                <w:szCs w:val="24"/>
              </w:rPr>
              <w:t>9 класс</w:t>
            </w:r>
          </w:p>
        </w:tc>
      </w:tr>
      <w:tr w:rsidR="004B4809" w:rsidRPr="007F6E64" w:rsidTr="00060DFD">
        <w:tc>
          <w:tcPr>
            <w:tcW w:w="2835" w:type="dxa"/>
            <w:vAlign w:val="center"/>
          </w:tcPr>
          <w:p w:rsidR="004B4809" w:rsidRPr="007F6E64" w:rsidRDefault="004B4809" w:rsidP="00060D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6E64">
              <w:rPr>
                <w:rFonts w:ascii="Times New Roman" w:hAnsi="Times New Roman"/>
                <w:b/>
                <w:sz w:val="24"/>
                <w:szCs w:val="24"/>
              </w:rPr>
              <w:t>Место в учебном плане</w:t>
            </w:r>
          </w:p>
        </w:tc>
        <w:tc>
          <w:tcPr>
            <w:tcW w:w="7088" w:type="dxa"/>
          </w:tcPr>
          <w:p w:rsidR="004B4809" w:rsidRPr="007F6E64" w:rsidRDefault="003D1847" w:rsidP="003D1847">
            <w:pPr>
              <w:spacing w:after="0" w:line="240" w:lineRule="auto"/>
              <w:ind w:left="-1632" w:firstLine="163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E6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C2D50" w:rsidRPr="007F6E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часа в неделю</w:t>
            </w:r>
            <w:r w:rsidR="00AD75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7C2D50" w:rsidRPr="007F6E64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7F6E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  <w:r w:rsidR="007C2D50" w:rsidRPr="007F6E64">
              <w:rPr>
                <w:rFonts w:ascii="Times New Roman" w:hAnsi="Times New Roman"/>
                <w:color w:val="000000"/>
                <w:sz w:val="24"/>
                <w:szCs w:val="24"/>
              </w:rPr>
              <w:t>часов в год)</w:t>
            </w:r>
          </w:p>
        </w:tc>
      </w:tr>
      <w:tr w:rsidR="004B4809" w:rsidRPr="007F6E64" w:rsidTr="00060DFD">
        <w:tc>
          <w:tcPr>
            <w:tcW w:w="2835" w:type="dxa"/>
            <w:vAlign w:val="center"/>
          </w:tcPr>
          <w:p w:rsidR="004B4809" w:rsidRPr="007F6E64" w:rsidRDefault="004B4809" w:rsidP="00060D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6E64">
              <w:rPr>
                <w:rFonts w:ascii="Times New Roman" w:hAnsi="Times New Roman"/>
                <w:b/>
                <w:sz w:val="24"/>
                <w:szCs w:val="24"/>
              </w:rPr>
              <w:t>Цель курса</w:t>
            </w:r>
          </w:p>
        </w:tc>
        <w:tc>
          <w:tcPr>
            <w:tcW w:w="7088" w:type="dxa"/>
          </w:tcPr>
          <w:p w:rsidR="004B4809" w:rsidRPr="007F6E64" w:rsidRDefault="003D1847" w:rsidP="007F6E64">
            <w:pPr>
              <w:spacing w:after="0" w:line="2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E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подготовка учащихся 9 класса к сдаче государственного экзамена </w:t>
            </w:r>
            <w:r w:rsidR="007F6E64" w:rsidRPr="007F6E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 обществознанию в формате ОГЭ</w:t>
            </w:r>
            <w:r w:rsidRPr="007F6E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4B4809" w:rsidRPr="007F6E64" w:rsidTr="007F6E64">
        <w:trPr>
          <w:trHeight w:val="4442"/>
        </w:trPr>
        <w:tc>
          <w:tcPr>
            <w:tcW w:w="2835" w:type="dxa"/>
            <w:vAlign w:val="center"/>
          </w:tcPr>
          <w:p w:rsidR="004B4809" w:rsidRPr="007F6E64" w:rsidRDefault="004B4809" w:rsidP="00060D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6E64">
              <w:rPr>
                <w:rFonts w:ascii="Times New Roman" w:hAnsi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7088" w:type="dxa"/>
          </w:tcPr>
          <w:p w:rsidR="003D1847" w:rsidRPr="007F6E64" w:rsidRDefault="007F6E64" w:rsidP="003D18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1847" w:rsidRPr="007F6E64">
              <w:rPr>
                <w:rFonts w:ascii="Times New Roman" w:hAnsi="Times New Roman" w:cs="Times New Roman"/>
                <w:sz w:val="24"/>
                <w:szCs w:val="24"/>
              </w:rPr>
              <w:t>. Баранов П.А., Воронцов А.В., Шевченко С.В. Обществознание: полный справочник для подготовки к ОГЭ/под редакцией П.А. Баранова.- М.: 2021-2022г</w:t>
            </w:r>
            <w:r w:rsidRPr="007F6E64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3D1847" w:rsidRPr="007F6E64" w:rsidRDefault="007F6E64" w:rsidP="003D18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64">
              <w:rPr>
                <w:rFonts w:ascii="Times New Roman" w:hAnsi="Times New Roman" w:cs="Times New Roman"/>
                <w:sz w:val="24"/>
                <w:szCs w:val="24"/>
              </w:rPr>
              <w:t>2. ОГЭ-2023-2024</w:t>
            </w:r>
            <w:r w:rsidR="003D1847" w:rsidRPr="007F6E64">
              <w:rPr>
                <w:rFonts w:ascii="Times New Roman" w:hAnsi="Times New Roman" w:cs="Times New Roman"/>
                <w:sz w:val="24"/>
                <w:szCs w:val="24"/>
              </w:rPr>
              <w:t xml:space="preserve">г. Федеральный банк экзаменационных материалов (открытый сегмент). Обществознание/ ФИПИ авторы-составители: Е.Л. Рутковская, О.А. Котова, Т.Е. </w:t>
            </w:r>
            <w:proofErr w:type="spellStart"/>
            <w:r w:rsidR="003D1847" w:rsidRPr="007F6E64">
              <w:rPr>
                <w:rFonts w:ascii="Times New Roman" w:hAnsi="Times New Roman" w:cs="Times New Roman"/>
                <w:sz w:val="24"/>
                <w:szCs w:val="24"/>
              </w:rPr>
              <w:t>Лискова</w:t>
            </w:r>
            <w:proofErr w:type="spellEnd"/>
            <w:r w:rsidR="003D1847" w:rsidRPr="007F6E64">
              <w:rPr>
                <w:rFonts w:ascii="Times New Roman" w:hAnsi="Times New Roman" w:cs="Times New Roman"/>
                <w:sz w:val="24"/>
                <w:szCs w:val="24"/>
              </w:rPr>
              <w:t xml:space="preserve">, О.В. </w:t>
            </w:r>
            <w:proofErr w:type="spellStart"/>
            <w:r w:rsidR="003D1847" w:rsidRPr="007F6E64">
              <w:rPr>
                <w:rFonts w:ascii="Times New Roman" w:hAnsi="Times New Roman" w:cs="Times New Roman"/>
                <w:sz w:val="24"/>
                <w:szCs w:val="24"/>
              </w:rPr>
              <w:t>Кишенкова</w:t>
            </w:r>
            <w:proofErr w:type="spellEnd"/>
            <w:r w:rsidR="003D1847" w:rsidRPr="007F6E64">
              <w:rPr>
                <w:rFonts w:ascii="Times New Roman" w:hAnsi="Times New Roman" w:cs="Times New Roman"/>
                <w:sz w:val="24"/>
                <w:szCs w:val="24"/>
              </w:rPr>
              <w:t xml:space="preserve">, Е.С. </w:t>
            </w:r>
            <w:proofErr w:type="spellStart"/>
            <w:r w:rsidR="003D1847" w:rsidRPr="007F6E64"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 w:rsidR="003D1847" w:rsidRPr="007F6E64">
              <w:rPr>
                <w:rFonts w:ascii="Times New Roman" w:hAnsi="Times New Roman" w:cs="Times New Roman"/>
                <w:sz w:val="24"/>
                <w:szCs w:val="24"/>
              </w:rPr>
              <w:t xml:space="preserve"> – М.: </w:t>
            </w:r>
            <w:proofErr w:type="spellStart"/>
            <w:r w:rsidR="003D1847" w:rsidRPr="007F6E64"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="003D1847" w:rsidRPr="007F6E64"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  <w:r w:rsidRPr="007F6E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D1847" w:rsidRPr="007F6E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D1847" w:rsidRPr="007F6E64" w:rsidRDefault="003D1847" w:rsidP="003D18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6E64" w:rsidRPr="007F6E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6E64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государственный экзамен 2021. Обществознание. Универсальные материалы для подготовки учащихся/ ФИПИ автор-составитель: Е.Л. Рутковская – М.: Интеллект-Центр, 2021г.</w:t>
            </w:r>
          </w:p>
          <w:p w:rsidR="003D1847" w:rsidRPr="007F6E64" w:rsidRDefault="003D1847" w:rsidP="003D18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F6E64" w:rsidRPr="007F6E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F6E64">
              <w:rPr>
                <w:rFonts w:ascii="Times New Roman" w:hAnsi="Times New Roman" w:cs="Times New Roman"/>
                <w:sz w:val="24"/>
                <w:szCs w:val="24"/>
              </w:rPr>
              <w:t xml:space="preserve">ОГЭ-2022: Обществознание / ФИПИ авторы-составители: Т.Е. </w:t>
            </w:r>
            <w:proofErr w:type="spellStart"/>
            <w:r w:rsidRPr="007F6E64">
              <w:rPr>
                <w:rFonts w:ascii="Times New Roman" w:hAnsi="Times New Roman" w:cs="Times New Roman"/>
                <w:sz w:val="24"/>
                <w:szCs w:val="24"/>
              </w:rPr>
              <w:t>Лискова</w:t>
            </w:r>
            <w:proofErr w:type="spellEnd"/>
            <w:r w:rsidRPr="007F6E64">
              <w:rPr>
                <w:rFonts w:ascii="Times New Roman" w:hAnsi="Times New Roman" w:cs="Times New Roman"/>
                <w:sz w:val="24"/>
                <w:szCs w:val="24"/>
              </w:rPr>
              <w:t xml:space="preserve">, О.А. Котова – М.: </w:t>
            </w:r>
            <w:proofErr w:type="spellStart"/>
            <w:r w:rsidRPr="007F6E64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7F6E64">
              <w:rPr>
                <w:rFonts w:ascii="Times New Roman" w:hAnsi="Times New Roman" w:cs="Times New Roman"/>
                <w:sz w:val="24"/>
                <w:szCs w:val="24"/>
              </w:rPr>
              <w:t xml:space="preserve">, 2022г </w:t>
            </w:r>
          </w:p>
          <w:p w:rsidR="004B4809" w:rsidRPr="007F6E64" w:rsidRDefault="003D1847" w:rsidP="007F6E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F6E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5.</w:t>
            </w:r>
            <w:r w:rsidR="007F6E64" w:rsidRPr="007F6E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7F6E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Учебник. Общест</w:t>
            </w:r>
            <w:r w:rsidR="007F6E64" w:rsidRPr="007F6E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вознание 9 класс. Л.Н Боголюбов</w:t>
            </w:r>
            <w:r w:rsidRPr="007F6E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А.Ю. Лазебников, </w:t>
            </w:r>
            <w:r w:rsidR="007F6E64" w:rsidRPr="007F6E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А.И Матвеев, М.: «Просвещение»</w:t>
            </w:r>
          </w:p>
        </w:tc>
      </w:tr>
    </w:tbl>
    <w:p w:rsidR="00CA50F1" w:rsidRDefault="00CA50F1"/>
    <w:sectPr w:rsidR="00CA50F1" w:rsidSect="007E1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F249A"/>
    <w:multiLevelType w:val="multilevel"/>
    <w:tmpl w:val="D550F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CA5533"/>
    <w:multiLevelType w:val="multilevel"/>
    <w:tmpl w:val="A31CE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4809"/>
    <w:rsid w:val="00060DFD"/>
    <w:rsid w:val="000E1A84"/>
    <w:rsid w:val="003D1847"/>
    <w:rsid w:val="004B4809"/>
    <w:rsid w:val="007C2D50"/>
    <w:rsid w:val="007E1370"/>
    <w:rsid w:val="007F6E64"/>
    <w:rsid w:val="00A55381"/>
    <w:rsid w:val="00AD7557"/>
    <w:rsid w:val="00CA50F1"/>
    <w:rsid w:val="00CC6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4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B480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FontStyle30">
    <w:name w:val="Font Style30"/>
    <w:rsid w:val="003D1847"/>
    <w:rPr>
      <w:rFonts w:ascii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Шиянкова</cp:lastModifiedBy>
  <cp:revision>7</cp:revision>
  <dcterms:created xsi:type="dcterms:W3CDTF">2023-11-22T10:52:00Z</dcterms:created>
  <dcterms:modified xsi:type="dcterms:W3CDTF">2023-12-19T15:32:00Z</dcterms:modified>
</cp:coreProperties>
</file>