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6"/>
        <w:gridCol w:w="7239"/>
      </w:tblGrid>
      <w:tr w:rsidR="009220FA" w:rsidRPr="00EA4E90" w:rsidTr="009220FA">
        <w:trPr>
          <w:trHeight w:val="283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0FA" w:rsidRPr="009220FA" w:rsidRDefault="009220FA" w:rsidP="009220FA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9220FA">
              <w:rPr>
                <w:b/>
                <w:lang w:eastAsia="en-US"/>
              </w:rPr>
              <w:t>Название предмета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0FA" w:rsidRPr="00EA4E90" w:rsidRDefault="00503492" w:rsidP="009220FA">
            <w:pPr>
              <w:pStyle w:val="a3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курс внеурочной деятельности «</w:t>
            </w:r>
            <w:r w:rsidR="009220FA" w:rsidRPr="00EA4E90">
              <w:rPr>
                <w:b/>
                <w:bCs/>
                <w:lang w:eastAsia="en-US"/>
              </w:rPr>
              <w:t xml:space="preserve">Экзамен на </w:t>
            </w:r>
            <w:r w:rsidR="009220FA">
              <w:rPr>
                <w:b/>
                <w:bCs/>
                <w:lang w:eastAsia="en-US"/>
              </w:rPr>
              <w:t>«5»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9220FA" w:rsidRPr="00EA4E90" w:rsidTr="009220FA">
        <w:trPr>
          <w:trHeight w:val="1796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0FA" w:rsidRPr="009220FA" w:rsidRDefault="009220FA" w:rsidP="009220FA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9220FA">
              <w:rPr>
                <w:b/>
                <w:lang w:eastAsia="en-US"/>
              </w:rPr>
              <w:t>Нормативные документы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0FA" w:rsidRPr="000A5DA0" w:rsidRDefault="009220FA" w:rsidP="00EC2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(ФГОС) основного общего образования. Утвержден приказом </w:t>
            </w:r>
            <w:proofErr w:type="spellStart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 17 декабря 2010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1897. Зарегистрирован Минюстом России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19644   01 февраля 2011 г.</w:t>
            </w:r>
          </w:p>
          <w:p w:rsidR="009220FA" w:rsidRPr="009220FA" w:rsidRDefault="009220FA" w:rsidP="0092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 основного общего образования МБОУ «</w:t>
            </w:r>
            <w:proofErr w:type="spellStart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Тасеевская</w:t>
            </w:r>
            <w:proofErr w:type="spellEnd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№1».</w:t>
            </w:r>
          </w:p>
        </w:tc>
      </w:tr>
      <w:tr w:rsidR="009220FA" w:rsidRPr="00EA4E90" w:rsidTr="009220FA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0FA" w:rsidRPr="009220FA" w:rsidRDefault="009220FA" w:rsidP="009220FA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9220FA">
              <w:rPr>
                <w:b/>
                <w:lang w:eastAsia="en-US"/>
              </w:rPr>
              <w:t>Класс, уровень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0FA" w:rsidRPr="00EA4E90" w:rsidRDefault="009220FA" w:rsidP="00EC28E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 класс,</w:t>
            </w:r>
            <w:r w:rsidRPr="00EA4E90">
              <w:rPr>
                <w:lang w:eastAsia="en-US"/>
              </w:rPr>
              <w:t xml:space="preserve"> базовый уровень</w:t>
            </w:r>
          </w:p>
        </w:tc>
      </w:tr>
      <w:tr w:rsidR="009220FA" w:rsidRPr="00EA4E90" w:rsidTr="009220FA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0FA" w:rsidRPr="009220FA" w:rsidRDefault="009220FA" w:rsidP="009220FA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9220FA">
              <w:rPr>
                <w:b/>
                <w:lang w:eastAsia="en-US"/>
              </w:rPr>
              <w:t>Место в учебном плане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0FA" w:rsidRPr="00EA4E90" w:rsidRDefault="009220FA" w:rsidP="00EC28EA">
            <w:pPr>
              <w:pStyle w:val="a3"/>
              <w:spacing w:line="256" w:lineRule="auto"/>
              <w:rPr>
                <w:lang w:eastAsia="en-US"/>
              </w:rPr>
            </w:pPr>
            <w:bookmarkStart w:id="0" w:name="_GoBack"/>
            <w:bookmarkEnd w:id="0"/>
            <w:r w:rsidRPr="00EA4E90">
              <w:rPr>
                <w:lang w:eastAsia="en-US"/>
              </w:rPr>
              <w:t>2ч</w:t>
            </w:r>
            <w:r>
              <w:rPr>
                <w:lang w:eastAsia="en-US"/>
              </w:rPr>
              <w:t>.</w:t>
            </w:r>
            <w:r w:rsidRPr="00EA4E90">
              <w:rPr>
                <w:lang w:eastAsia="en-US"/>
              </w:rPr>
              <w:t xml:space="preserve"> в неделю</w:t>
            </w:r>
            <w:r w:rsidR="00375A51">
              <w:rPr>
                <w:lang w:eastAsia="en-US"/>
              </w:rPr>
              <w:t xml:space="preserve"> (68 часов год</w:t>
            </w:r>
            <w:r>
              <w:rPr>
                <w:lang w:eastAsia="en-US"/>
              </w:rPr>
              <w:t>)</w:t>
            </w:r>
          </w:p>
        </w:tc>
      </w:tr>
      <w:tr w:rsidR="009220FA" w:rsidRPr="00EA4E90" w:rsidTr="009220FA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0FA" w:rsidRPr="009220FA" w:rsidRDefault="009220FA" w:rsidP="009220FA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9220FA">
              <w:rPr>
                <w:b/>
                <w:lang w:eastAsia="en-US"/>
              </w:rPr>
              <w:t>Цель курса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0FA" w:rsidRDefault="009220FA" w:rsidP="00922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4E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уровень биологических знаний учащихся и степень овладения ими учебными умениями.</w:t>
            </w:r>
          </w:p>
          <w:p w:rsidR="009220FA" w:rsidRPr="009220FA" w:rsidRDefault="009220FA" w:rsidP="00EC28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20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Задачи курса:</w:t>
            </w:r>
          </w:p>
          <w:p w:rsidR="009220FA" w:rsidRPr="00EA4E90" w:rsidRDefault="009220FA" w:rsidP="00EC28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4E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 основе системного анализа полученных результатов выполнить комплекс заданий, направленных на углубление и конкретизацию знаний учащихся по биологии в соответствии с федеральным компонентом государственного образовательного стандарта для получения позитивных результатов.</w:t>
            </w:r>
          </w:p>
          <w:p w:rsidR="009220FA" w:rsidRPr="00EA4E90" w:rsidRDefault="009220FA" w:rsidP="00EC28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4E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закрепить умение учащихся на разных уровнях: воспроизводить знания, применять знания и умения в знакомой, измененной и новой ситуациях.</w:t>
            </w:r>
          </w:p>
          <w:p w:rsidR="009220FA" w:rsidRPr="00EA4E90" w:rsidRDefault="009220FA" w:rsidP="00EC28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4E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отработать умения оформлять экзаменационную работу, работы с текстом, тестовыми заданиями разного типа.</w:t>
            </w:r>
          </w:p>
          <w:p w:rsidR="009220FA" w:rsidRPr="009220FA" w:rsidRDefault="009220FA" w:rsidP="00922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4E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поддерживать и развить умения учащихся сосредотачиваться и плодотворно, целенаправленно работать в незнакомой обстановке, в заданном темпе, быть мотивированными на получение запланированных положительных результатов.</w:t>
            </w:r>
          </w:p>
        </w:tc>
      </w:tr>
      <w:tr w:rsidR="009220FA" w:rsidRPr="00EA4E90" w:rsidTr="009220FA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0FA" w:rsidRPr="009220FA" w:rsidRDefault="009220FA" w:rsidP="009220FA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9220FA">
              <w:rPr>
                <w:b/>
                <w:lang w:eastAsia="en-US"/>
              </w:rPr>
              <w:t>УМК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0FA" w:rsidRPr="00EA4E90" w:rsidRDefault="009220FA" w:rsidP="00EC28EA">
            <w:pPr>
              <w:spacing w:after="160" w:line="259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0D"/>
    <w:rsid w:val="00352DC7"/>
    <w:rsid w:val="00375A51"/>
    <w:rsid w:val="00503492"/>
    <w:rsid w:val="00562211"/>
    <w:rsid w:val="009220FA"/>
    <w:rsid w:val="00D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220F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20FA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9220F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220F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20FA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9220F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Шиянкова</dc:creator>
  <cp:keywords/>
  <dc:description/>
  <cp:lastModifiedBy>Шиянкова</cp:lastModifiedBy>
  <cp:revision>6</cp:revision>
  <dcterms:created xsi:type="dcterms:W3CDTF">2023-11-22T08:31:00Z</dcterms:created>
  <dcterms:modified xsi:type="dcterms:W3CDTF">2023-11-22T09:12:00Z</dcterms:modified>
</cp:coreProperties>
</file>