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1D0A77" w:rsidRPr="00EA4E90" w:rsidTr="009A1724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0A77" w:rsidRPr="00B674DF" w:rsidRDefault="001D0A77" w:rsidP="009A1724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A77" w:rsidRPr="00EA4E90" w:rsidRDefault="001D0A77" w:rsidP="001D0A77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1A4CBC">
              <w:rPr>
                <w:bCs/>
                <w:lang w:eastAsia="en-US"/>
              </w:rPr>
              <w:t>курс внеурочной деятельности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/>
                <w:bCs/>
                <w:lang w:eastAsia="en-US"/>
              </w:rPr>
              <w:t>Начальная военная подготовка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»</w:t>
            </w:r>
          </w:p>
        </w:tc>
      </w:tr>
      <w:tr w:rsidR="001D0A77" w:rsidRPr="00B674DF" w:rsidTr="009A1724">
        <w:trPr>
          <w:trHeight w:val="179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0A77" w:rsidRPr="00B674DF" w:rsidRDefault="001D0A77" w:rsidP="009A1724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A77" w:rsidRPr="000A5DA0" w:rsidRDefault="001D0A77" w:rsidP="009A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(ФГОС) основного общего образования. Утвержден приказом </w:t>
            </w:r>
            <w:proofErr w:type="spellStart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17 декабря 2010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1897. Зарегистрирован Минюстом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19644   01 февраля 2011 г.</w:t>
            </w:r>
          </w:p>
          <w:p w:rsidR="001D0A77" w:rsidRPr="00B674DF" w:rsidRDefault="001D0A77" w:rsidP="009A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1».</w:t>
            </w:r>
          </w:p>
        </w:tc>
      </w:tr>
      <w:tr w:rsidR="001D0A77" w:rsidRPr="00EA4E90" w:rsidTr="009A1724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0A77" w:rsidRPr="00B674DF" w:rsidRDefault="001D0A77" w:rsidP="009A1724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A77" w:rsidRPr="00EA4E90" w:rsidRDefault="001D0A77" w:rsidP="009A1724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Pr="00EA4E9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класс</w:t>
            </w:r>
            <w:r w:rsidRPr="00EA4E90">
              <w:rPr>
                <w:lang w:eastAsia="en-US"/>
              </w:rPr>
              <w:t>, базовый уровень</w:t>
            </w:r>
          </w:p>
        </w:tc>
      </w:tr>
      <w:tr w:rsidR="001D0A77" w:rsidRPr="00EA4E90" w:rsidTr="009A1724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0A77" w:rsidRPr="00B674DF" w:rsidRDefault="001D0A77" w:rsidP="009A1724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A77" w:rsidRPr="00EA4E90" w:rsidRDefault="001D0A77" w:rsidP="001D0A77">
            <w:pPr>
              <w:pStyle w:val="a3"/>
              <w:spacing w:line="256" w:lineRule="auto"/>
              <w:rPr>
                <w:lang w:eastAsia="en-US"/>
              </w:rPr>
            </w:pPr>
            <w:r w:rsidRPr="00EA4E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0.5 часа, 17 часов в год</w:t>
            </w:r>
          </w:p>
        </w:tc>
      </w:tr>
      <w:tr w:rsidR="001D0A77" w:rsidRPr="00EA4E90" w:rsidTr="009A1724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A77" w:rsidRPr="00B674DF" w:rsidRDefault="001D0A77" w:rsidP="009A1724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A77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расширение и практическое закрепление знаний, умений и навыков вое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нного дела.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 достижение этой цели направлены следующие задачи: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Образовательные: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Создать условия для приобретения обучающимися новых знаний, умений, навыков и компетенций в области обороны и основ безопасности жизнедеятельности.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адаптации к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Расширить знания об истории, назначении и структуре Вооружённых Сил Российской Федерации, дать участникам сборов необходимые знания о повседневной жизни и быте военнослужащих и практические навыки в этом направлении, сформировать понимание роли дисциплины и воинских уставов в жизни Вооружённых Сил Российской Федерации.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 в запасе.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помощи, вопросов радиационной, химической и биологической защиты войск и основ связи.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Воспитательные: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 xml:space="preserve">Содействовать формированию морально-политических и психологических качеств гражданина, необходимых для </w:t>
            </w:r>
            <w:proofErr w:type="gramStart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про-хождения</w:t>
            </w:r>
            <w:proofErr w:type="gramEnd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военной службы.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</w:r>
            <w:proofErr w:type="gramStart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Обеспечить воспитание у обучающихся патриотизма, 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традиции, готовности к службе в их рядах и защите своей Родины. </w:t>
            </w:r>
            <w:proofErr w:type="gramEnd"/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Способствовать профессиональной ориентации, укреплению нравственных ориентиров и формированию положительной мотивации к профессии защитника Родины.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Развивающие: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 xml:space="preserve">Способствовать формированию у </w:t>
            </w:r>
            <w:proofErr w:type="gramStart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обучающихся</w:t>
            </w:r>
            <w:proofErr w:type="gramEnd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социальной активности.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Содействовать формированию знаний о правилах поведения военнослужащих, воинской вежливости, основах воинского этикета и выполнения воинских ритуалов.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Способствовать военно-профессиональной ориентации на овладение военно-учётными специальностями и выбору профессии офицера.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 xml:space="preserve">Создать условия для формирования у </w:t>
            </w:r>
            <w:proofErr w:type="gramStart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обучающихся</w:t>
            </w:r>
            <w:proofErr w:type="gramEnd"/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потребности в здоровом образе жизни и желания быть полезным своей Родине.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Создать условия для самореализации личности путём включения в разнообразные виды деятельности.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</w:t>
            </w:r>
            <w:r w:rsidRPr="0079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Способствовать формированию и развитию навыков общения и взаимодействия в совместной коллективной деятельности.</w:t>
            </w:r>
          </w:p>
          <w:p w:rsidR="001D0A77" w:rsidRPr="0079507F" w:rsidRDefault="001D0A77" w:rsidP="001D0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1D0A77" w:rsidRPr="00EA4E90" w:rsidRDefault="001D0A77" w:rsidP="009A1724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1D0A77" w:rsidRPr="00EA4E90" w:rsidTr="009A1724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0A77" w:rsidRPr="00B674DF" w:rsidRDefault="001D0A77" w:rsidP="009A1724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B674DF">
              <w:rPr>
                <w:b/>
                <w:lang w:eastAsia="en-US"/>
              </w:rPr>
              <w:lastRenderedPageBreak/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A77" w:rsidRPr="00EA4E90" w:rsidRDefault="001D0A77" w:rsidP="009A1724">
            <w:pPr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3211" w:rsidRDefault="006D3211"/>
    <w:sectPr w:rsidR="006D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2614386E"/>
    <w:lvl w:ilvl="0" w:tplc="DFDCAE2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7"/>
    <w:rsid w:val="001D0A77"/>
    <w:rsid w:val="006D3211"/>
    <w:rsid w:val="00B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A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A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2</cp:revision>
  <dcterms:created xsi:type="dcterms:W3CDTF">2023-12-05T10:38:00Z</dcterms:created>
  <dcterms:modified xsi:type="dcterms:W3CDTF">2023-12-05T10:47:00Z</dcterms:modified>
</cp:coreProperties>
</file>