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FE24" w14:textId="4D350532" w:rsidR="005A34C9" w:rsidRDefault="0078507C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</w:t>
      </w:r>
    </w:p>
    <w:p w14:paraId="67865F73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705"/>
        <w:gridCol w:w="6946"/>
        <w:gridCol w:w="1706"/>
        <w:gridCol w:w="2302"/>
      </w:tblGrid>
      <w:tr w:rsidR="005A34C9" w:rsidRPr="0078507C" w14:paraId="1449C6CF" w14:textId="77777777" w:rsidTr="00872A30"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908BDB5" w14:textId="77777777" w:rsidR="005A34C9" w:rsidRPr="00A410F6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433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F62970E" w14:textId="30B036AD" w:rsidR="005A34C9" w:rsidRPr="00FE442A" w:rsidRDefault="0016632F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Арнст Александр Александрович</w:t>
            </w:r>
          </w:p>
        </w:tc>
      </w:tr>
      <w:tr w:rsidR="005A34C9" w:rsidRPr="0078507C" w14:paraId="0184A61F" w14:textId="77777777" w:rsidTr="00872A30">
        <w:trPr>
          <w:trHeight w:val="70"/>
        </w:trPr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D5CBB0E" w14:textId="77777777" w:rsidR="005A34C9" w:rsidRPr="00A410F6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433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980E958" w14:textId="77777777" w:rsidR="005A34C9" w:rsidRPr="00FE442A" w:rsidRDefault="00B37280" w:rsidP="00B37280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Тасеевский район</w:t>
            </w:r>
          </w:p>
        </w:tc>
      </w:tr>
      <w:tr w:rsidR="005A34C9" w:rsidRPr="0078507C" w14:paraId="505F1196" w14:textId="77777777" w:rsidTr="00872A30"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8E59BDF" w14:textId="77777777" w:rsidR="005A34C9" w:rsidRPr="00A410F6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433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99A515" w14:textId="77777777" w:rsidR="005A34C9" w:rsidRPr="00FE442A" w:rsidRDefault="00B37280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МБОУ «Тасеевская СОШ №1»</w:t>
            </w:r>
          </w:p>
        </w:tc>
      </w:tr>
      <w:tr w:rsidR="005A34C9" w:rsidRPr="0078507C" w14:paraId="06D69176" w14:textId="77777777" w:rsidTr="00872A30"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A32842D" w14:textId="77777777" w:rsidR="005A34C9" w:rsidRPr="00A410F6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433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F05A6A3" w14:textId="77BD0E93" w:rsidR="005A34C9" w:rsidRPr="00FE442A" w:rsidRDefault="00B37280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Учитель </w:t>
            </w:r>
            <w:r w:rsidR="0016632F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физической культуры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</w:t>
            </w:r>
          </w:p>
        </w:tc>
      </w:tr>
      <w:tr w:rsidR="0055063B" w:rsidRPr="0078507C" w14:paraId="5F3E4108" w14:textId="77777777" w:rsidTr="00872A30"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09711F6" w14:textId="77777777" w:rsidR="005A34C9" w:rsidRPr="00A410F6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8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E99101D" w14:textId="77777777"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220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0C0B38" w14:textId="77777777"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54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6171F5C" w14:textId="77777777" w:rsidR="00A410F6" w:rsidRDefault="00F72616" w:rsidP="00872A30">
            <w:pPr>
              <w:spacing w:after="0" w:line="240" w:lineRule="auto"/>
              <w:ind w:left="-221" w:right="-224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14:paraId="001AF939" w14:textId="77777777" w:rsidR="005A34C9" w:rsidRPr="00A410F6" w:rsidRDefault="00A410F6" w:rsidP="00872A30">
            <w:pPr>
              <w:spacing w:after="0" w:line="240" w:lineRule="auto"/>
              <w:ind w:left="-221" w:right="-224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73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5D7B4C2" w14:textId="77777777" w:rsidR="005A34C9" w:rsidRPr="00A410F6" w:rsidRDefault="005A34C9" w:rsidP="00872A30">
            <w:pPr>
              <w:spacing w:before="100" w:beforeAutospacing="1" w:after="100" w:afterAutospacing="1" w:line="240" w:lineRule="auto"/>
              <w:ind w:left="-226" w:right="-190" w:firstLine="226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5063B" w:rsidRPr="0078507C" w14:paraId="1BB50EF7" w14:textId="77777777" w:rsidTr="00872A30">
        <w:tc>
          <w:tcPr>
            <w:tcW w:w="6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251ADDD" w14:textId="77777777" w:rsidR="005A34C9" w:rsidRPr="0078507C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287EEF2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3E696E6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037DF5A" w14:textId="77777777" w:rsidR="005A34C9" w:rsidRPr="0078507C" w:rsidRDefault="005A34C9" w:rsidP="00872A30">
            <w:pPr>
              <w:spacing w:before="100" w:beforeAutospacing="1" w:after="100" w:afterAutospacing="1" w:line="240" w:lineRule="auto"/>
              <w:ind w:left="-221" w:right="-224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73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A806BD2" w14:textId="77777777" w:rsidR="005A34C9" w:rsidRPr="0078507C" w:rsidRDefault="005A34C9" w:rsidP="00872A30">
            <w:pPr>
              <w:spacing w:before="100" w:beforeAutospacing="1" w:after="100" w:afterAutospacing="1" w:line="240" w:lineRule="auto"/>
              <w:ind w:left="-226" w:right="-190" w:firstLine="226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872A30" w:rsidRPr="00AA36A7" w14:paraId="04857773" w14:textId="77777777" w:rsidTr="00872A30">
        <w:tc>
          <w:tcPr>
            <w:tcW w:w="66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0BCBA3" w14:textId="77EC3957" w:rsidR="00872A30" w:rsidRPr="00AA36A7" w:rsidRDefault="009E7F42" w:rsidP="00872A30">
            <w:pPr>
              <w:spacing w:after="0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Испытываю затруднения в ф</w:t>
            </w:r>
            <w:r w:rsidR="00872A30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ормировани</w:t>
            </w:r>
            <w:r w:rsidR="00AA36A7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и</w:t>
            </w:r>
            <w:r w:rsidR="00872A30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</w:t>
            </w:r>
            <w:r w:rsidR="0016632F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функциональной</w:t>
            </w:r>
            <w:r w:rsidR="00872A30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грамотности </w:t>
            </w:r>
            <w:r w:rsidR="0016632F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в области здоровья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60F997C" w14:textId="44655440" w:rsidR="0016632F" w:rsidRPr="00AA36A7" w:rsidRDefault="00872A30" w:rsidP="00872A30">
            <w:pPr>
              <w:spacing w:after="0" w:line="240" w:lineRule="auto"/>
              <w:ind w:left="-68" w:right="-22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1. Изучить</w:t>
            </w:r>
            <w:r w:rsidR="009E7F42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и отобрать эффективные </w:t>
            </w:r>
            <w:r w:rsidR="00165D1D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приемы</w:t>
            </w: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формировани</w:t>
            </w:r>
            <w:r w:rsidR="00AA36A7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я </w:t>
            </w:r>
            <w:r w:rsidR="0016632F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функциональной грамотности на уроках физической культуры в области здоровья </w:t>
            </w:r>
          </w:p>
          <w:p w14:paraId="29399A25" w14:textId="77777777" w:rsidR="0016632F" w:rsidRPr="00AA36A7" w:rsidRDefault="0016632F" w:rsidP="00872A30">
            <w:pPr>
              <w:spacing w:after="0" w:line="240" w:lineRule="auto"/>
              <w:ind w:left="-68" w:right="-22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</w:p>
          <w:p w14:paraId="195D1CC9" w14:textId="23FA4E22" w:rsidR="00165D1D" w:rsidRPr="00AA36A7" w:rsidRDefault="00165D1D" w:rsidP="00C63702">
            <w:pPr>
              <w:spacing w:after="0" w:line="240" w:lineRule="auto"/>
              <w:ind w:left="-68" w:right="-22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</w:p>
        </w:tc>
        <w:tc>
          <w:tcPr>
            <w:tcW w:w="220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448B1E" w14:textId="2E63365B" w:rsidR="004231A5" w:rsidRPr="00AA36A7" w:rsidRDefault="004231A5" w:rsidP="00872A30">
            <w:pPr>
              <w:tabs>
                <w:tab w:val="left" w:pos="6410"/>
              </w:tabs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Формирование функциональной грамотности на уроках физкультуры</w:t>
            </w:r>
          </w:p>
          <w:p w14:paraId="2255D554" w14:textId="72DDD718" w:rsidR="004231A5" w:rsidRPr="00AA36A7" w:rsidRDefault="00AA36A7" w:rsidP="00C63702">
            <w:pPr>
              <w:tabs>
                <w:tab w:val="left" w:pos="6410"/>
              </w:tabs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hyperlink r:id="rId6" w:history="1">
              <w:r w:rsidR="004231A5" w:rsidRPr="00AA36A7">
                <w:rPr>
                  <w:rStyle w:val="a6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https://nsportal.ru/shkola/fizkultura-i-sport/library/2020/12/28/formirovanie-funktsionalnoy-gramotnosti-na-urokah</w:t>
              </w:r>
            </w:hyperlink>
            <w:r w:rsidR="004231A5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</w:t>
            </w:r>
          </w:p>
          <w:p w14:paraId="15C23E28" w14:textId="77777777" w:rsidR="001A40F4" w:rsidRPr="00AA36A7" w:rsidRDefault="001A40F4" w:rsidP="00C63702">
            <w:pPr>
              <w:tabs>
                <w:tab w:val="left" w:pos="6410"/>
              </w:tabs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</w:p>
          <w:p w14:paraId="0DA6AC46" w14:textId="7DB29746" w:rsidR="001A40F4" w:rsidRPr="00AA36A7" w:rsidRDefault="00C63702" w:rsidP="00C6370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Cs/>
                <w:color w:val="0F0F0F"/>
                <w:sz w:val="24"/>
                <w:szCs w:val="24"/>
              </w:rPr>
            </w:pPr>
            <w:r w:rsidRPr="00AA36A7">
              <w:rPr>
                <w:b w:val="0"/>
                <w:bCs w:val="0"/>
                <w:iCs/>
                <w:color w:val="0F0F0F"/>
                <w:sz w:val="24"/>
                <w:szCs w:val="24"/>
              </w:rPr>
              <w:t>Вебинар для учителей физической культуры -</w:t>
            </w:r>
            <w:r w:rsidR="00AA36A7">
              <w:rPr>
                <w:b w:val="0"/>
                <w:bCs w:val="0"/>
                <w:iCs/>
                <w:color w:val="0F0F0F"/>
                <w:sz w:val="24"/>
                <w:szCs w:val="24"/>
              </w:rPr>
              <w:t xml:space="preserve"> </w:t>
            </w:r>
            <w:r w:rsidRPr="00AA36A7">
              <w:rPr>
                <w:b w:val="0"/>
                <w:bCs w:val="0"/>
                <w:iCs/>
                <w:color w:val="0F0F0F"/>
                <w:sz w:val="24"/>
                <w:szCs w:val="24"/>
              </w:rPr>
              <w:t xml:space="preserve">Формирование функциональной грамотности </w:t>
            </w:r>
          </w:p>
          <w:p w14:paraId="74BA8885" w14:textId="3BFE6076" w:rsidR="00460F7D" w:rsidRPr="00AA36A7" w:rsidRDefault="00AA36A7" w:rsidP="00777901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bCs w:val="0"/>
                <w:iCs/>
                <w:sz w:val="24"/>
                <w:szCs w:val="24"/>
              </w:rPr>
            </w:pPr>
            <w:hyperlink r:id="rId7" w:history="1">
              <w:r w:rsidR="001A40F4" w:rsidRPr="00AA36A7">
                <w:rPr>
                  <w:rStyle w:val="a6"/>
                  <w:b w:val="0"/>
                  <w:bCs w:val="0"/>
                  <w:iCs/>
                  <w:sz w:val="24"/>
                  <w:szCs w:val="24"/>
                </w:rPr>
                <w:t>https://rutube.ru/video/4ae25924e7f5590d9221445547c2486c/</w:t>
              </w:r>
            </w:hyperlink>
          </w:p>
          <w:p w14:paraId="28C77226" w14:textId="77777777" w:rsidR="00AA36A7" w:rsidRPr="00AA36A7" w:rsidRDefault="00AA36A7" w:rsidP="0077790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Cs/>
                <w:color w:val="0F0F0F"/>
                <w:sz w:val="24"/>
                <w:szCs w:val="24"/>
              </w:rPr>
            </w:pPr>
          </w:p>
          <w:p w14:paraId="33143D45" w14:textId="6183603B" w:rsidR="00460F7D" w:rsidRPr="00AA36A7" w:rsidRDefault="00460F7D" w:rsidP="00777901">
            <w:pPr>
              <w:shd w:val="clear" w:color="auto" w:fill="FFFFFF" w:themeFill="background1"/>
              <w:tabs>
                <w:tab w:val="left" w:pos="641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AA36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Он-лайн семинар по формированию функциональной грамотности в вопросах здорового питания «Формула питания подростка»</w:t>
            </w:r>
            <w:r w:rsidRPr="00AA36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8" w:history="1">
              <w:r w:rsidR="001A40F4" w:rsidRPr="00AA36A7">
                <w:rPr>
                  <w:rStyle w:val="a6"/>
                  <w:rFonts w:ascii="Times New Roman" w:hAnsi="Times New Roman" w:cs="Times New Roman"/>
                  <w:bCs/>
                  <w:iCs/>
                  <w:sz w:val="24"/>
                  <w:szCs w:val="24"/>
                  <w:shd w:val="clear" w:color="auto" w:fill="FFFFFF"/>
                </w:rPr>
                <w:t>https://cnppm.kipk.ru/mod/forum/discuss.php?d=3159</w:t>
              </w:r>
            </w:hyperlink>
          </w:p>
          <w:p w14:paraId="73CFE24C" w14:textId="77777777" w:rsidR="00C63702" w:rsidRPr="00AA36A7" w:rsidRDefault="00C63702" w:rsidP="00C6370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Cs/>
                <w:color w:val="0F0F0F"/>
                <w:sz w:val="24"/>
                <w:szCs w:val="24"/>
              </w:rPr>
            </w:pPr>
            <w:r w:rsidRPr="00AA36A7">
              <w:rPr>
                <w:b w:val="0"/>
                <w:bCs w:val="0"/>
                <w:iCs/>
                <w:color w:val="0F0F0F"/>
                <w:sz w:val="24"/>
                <w:szCs w:val="24"/>
              </w:rPr>
              <w:t>Формирование функциональной грамотности на уроках физической культуры с использованием кейс-заданий</w:t>
            </w:r>
          </w:p>
          <w:p w14:paraId="60F192A6" w14:textId="4245466F" w:rsidR="001A40F4" w:rsidRPr="00AA36A7" w:rsidRDefault="00AA36A7" w:rsidP="00C63702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6410"/>
              </w:tabs>
              <w:spacing w:after="0" w:line="240" w:lineRule="auto"/>
              <w:ind w:left="-79"/>
              <w:outlineLvl w:val="0"/>
              <w:rPr>
                <w:rStyle w:val="a6"/>
                <w:rFonts w:ascii="Times New Roman" w:eastAsia="Times New Roman" w:hAnsi="Times New Roman" w:cs="Times New Roman"/>
                <w:iCs/>
                <w:color w:val="auto"/>
                <w:kern w:val="36"/>
                <w:sz w:val="24"/>
                <w:szCs w:val="24"/>
                <w:u w:val="none"/>
              </w:rPr>
            </w:pPr>
            <w:hyperlink r:id="rId9" w:history="1">
              <w:r w:rsidR="001A40F4" w:rsidRPr="00AA36A7">
                <w:rPr>
                  <w:rStyle w:val="a6"/>
                  <w:rFonts w:ascii="Times New Roman" w:eastAsia="Times New Roman" w:hAnsi="Times New Roman" w:cs="Times New Roman"/>
                  <w:iCs/>
                  <w:kern w:val="36"/>
                  <w:sz w:val="24"/>
                  <w:szCs w:val="24"/>
                </w:rPr>
                <w:t>https://rutube.ru/video/9984e2f7c5168f6f6384fb639679aab8/</w:t>
              </w:r>
            </w:hyperlink>
          </w:p>
          <w:p w14:paraId="0C57BC89" w14:textId="43CC21E9" w:rsidR="00872A30" w:rsidRPr="00AA36A7" w:rsidRDefault="005A35EF" w:rsidP="005A35EF">
            <w:pPr>
              <w:pStyle w:val="1"/>
              <w:shd w:val="clear" w:color="auto" w:fill="FFFFFF"/>
              <w:spacing w:before="0" w:beforeAutospacing="0" w:after="0" w:afterAutospacing="0" w:line="308" w:lineRule="atLeast"/>
              <w:rPr>
                <w:b w:val="0"/>
                <w:bCs w:val="0"/>
                <w:iCs/>
                <w:color w:val="000000"/>
                <w:sz w:val="24"/>
                <w:szCs w:val="24"/>
              </w:rPr>
            </w:pPr>
            <w:r w:rsidRPr="00AA36A7">
              <w:rPr>
                <w:b w:val="0"/>
                <w:bCs w:val="0"/>
                <w:iCs/>
                <w:color w:val="000000"/>
                <w:sz w:val="24"/>
                <w:szCs w:val="24"/>
              </w:rPr>
              <w:t>Круглый стол. Встреча выпускников трека «Функциональная грамотность в вопросах здоровья»</w:t>
            </w:r>
          </w:p>
          <w:p w14:paraId="1FC1B467" w14:textId="58EC2840" w:rsidR="005A35EF" w:rsidRPr="00AA36A7" w:rsidRDefault="00AA36A7" w:rsidP="00777901">
            <w:pPr>
              <w:tabs>
                <w:tab w:val="left" w:pos="6410"/>
              </w:tabs>
              <w:spacing w:after="0" w:line="240" w:lineRule="auto"/>
              <w:ind w:left="-79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1A40F4" w:rsidRPr="00AA36A7">
                <w:rPr>
                  <w:rStyle w:val="a6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https://rutube.ru/video/501cb65c41d13c7d2623cc08a81c6884/</w:t>
              </w:r>
            </w:hyperlink>
          </w:p>
          <w:p w14:paraId="39752551" w14:textId="77777777" w:rsidR="009E7F42" w:rsidRPr="00AA36A7" w:rsidRDefault="009E7F42" w:rsidP="009E7F4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Cs/>
                <w:color w:val="0F0F0F"/>
                <w:sz w:val="24"/>
                <w:szCs w:val="24"/>
              </w:rPr>
            </w:pPr>
            <w:r w:rsidRPr="00AA36A7">
              <w:rPr>
                <w:b w:val="0"/>
                <w:bCs w:val="0"/>
                <w:iCs/>
                <w:color w:val="0F0F0F"/>
                <w:sz w:val="24"/>
                <w:szCs w:val="24"/>
              </w:rPr>
              <w:t>Функциональная грамотность в пространстве урока физической культуры (из опыта работы)</w:t>
            </w:r>
          </w:p>
          <w:p w14:paraId="2B4C2E24" w14:textId="232430C4" w:rsidR="001A40F4" w:rsidRPr="00AA36A7" w:rsidRDefault="001A40F4" w:rsidP="00777901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ind w:left="-79"/>
              <w:rPr>
                <w:b w:val="0"/>
                <w:bCs w:val="0"/>
                <w:iCs/>
                <w:color w:val="0000FF" w:themeColor="hyperlink"/>
                <w:sz w:val="24"/>
                <w:szCs w:val="24"/>
                <w:u w:val="single"/>
              </w:rPr>
            </w:pPr>
            <w:r w:rsidRPr="00AA36A7">
              <w:rPr>
                <w:rStyle w:val="a6"/>
                <w:b w:val="0"/>
                <w:bCs w:val="0"/>
                <w:iCs/>
                <w:sz w:val="24"/>
                <w:szCs w:val="24"/>
              </w:rPr>
              <w:t xml:space="preserve">https://rutube.ru/video/6d0b62cef7cfe1aaf0a42a6eb335c461/ </w:t>
            </w:r>
          </w:p>
          <w:p w14:paraId="2BB754C9" w14:textId="77777777" w:rsidR="009E7F42" w:rsidRPr="00AA36A7" w:rsidRDefault="009E7F42" w:rsidP="009E7F4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Cs/>
                <w:color w:val="0F0F0F"/>
                <w:sz w:val="24"/>
                <w:szCs w:val="24"/>
              </w:rPr>
            </w:pPr>
            <w:r w:rsidRPr="00AA36A7">
              <w:rPr>
                <w:b w:val="0"/>
                <w:bCs w:val="0"/>
                <w:iCs/>
                <w:color w:val="0F0F0F"/>
                <w:sz w:val="24"/>
                <w:szCs w:val="24"/>
              </w:rPr>
              <w:lastRenderedPageBreak/>
              <w:t>Формирование функциональной грамотности средствами физической культуры</w:t>
            </w:r>
          </w:p>
          <w:p w14:paraId="371BA6EC" w14:textId="505334FA" w:rsidR="00E04E99" w:rsidRPr="00AA36A7" w:rsidRDefault="00AA36A7" w:rsidP="009E7F42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bCs w:val="0"/>
                <w:iCs/>
                <w:sz w:val="24"/>
                <w:szCs w:val="24"/>
              </w:rPr>
            </w:pPr>
            <w:hyperlink r:id="rId11" w:history="1">
              <w:r w:rsidR="00E04E99" w:rsidRPr="00AA36A7">
                <w:rPr>
                  <w:rStyle w:val="a6"/>
                  <w:b w:val="0"/>
                  <w:bCs w:val="0"/>
                  <w:iCs/>
                  <w:sz w:val="24"/>
                  <w:szCs w:val="24"/>
                </w:rPr>
                <w:t>https://rutube.ru/video/59f981f68c77292337db6f2545f7ca06/</w:t>
              </w:r>
            </w:hyperlink>
          </w:p>
          <w:p w14:paraId="270F7286" w14:textId="0B6CBA51" w:rsidR="009E7F42" w:rsidRPr="00AA36A7" w:rsidRDefault="009E7F42" w:rsidP="009E7F4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Cs/>
                <w:color w:val="0F0F0F"/>
                <w:sz w:val="24"/>
                <w:szCs w:val="24"/>
              </w:rPr>
            </w:pPr>
            <w:r w:rsidRPr="00AA36A7">
              <w:rPr>
                <w:b w:val="0"/>
                <w:bCs w:val="0"/>
                <w:iCs/>
                <w:color w:val="0F0F0F"/>
                <w:sz w:val="24"/>
                <w:szCs w:val="24"/>
              </w:rPr>
              <w:t>Формирование функциональной грамотности на уроках физической культуры и ОБЖ</w:t>
            </w:r>
          </w:p>
          <w:p w14:paraId="283E8296" w14:textId="29D55080" w:rsidR="005A35EF" w:rsidRPr="00AA36A7" w:rsidRDefault="00AA36A7" w:rsidP="009E7F42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ind w:left="-79"/>
              <w:rPr>
                <w:b w:val="0"/>
                <w:bCs w:val="0"/>
                <w:iCs/>
                <w:sz w:val="24"/>
                <w:szCs w:val="24"/>
              </w:rPr>
            </w:pPr>
            <w:hyperlink r:id="rId12" w:history="1">
              <w:r w:rsidR="00D12582" w:rsidRPr="00AA36A7">
                <w:rPr>
                  <w:rStyle w:val="a6"/>
                  <w:b w:val="0"/>
                  <w:bCs w:val="0"/>
                  <w:iCs/>
                  <w:sz w:val="24"/>
                  <w:szCs w:val="24"/>
                </w:rPr>
                <w:t>https://rutube.ru/video/c7b4940ca61f6351ce4696b22565fc62/</w:t>
              </w:r>
            </w:hyperlink>
            <w:r w:rsidR="009E7F42" w:rsidRPr="00AA36A7"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  <w:p w14:paraId="3F67C8EC" w14:textId="202630AC" w:rsidR="00D12582" w:rsidRPr="00AA36A7" w:rsidRDefault="00D12582" w:rsidP="009E7F42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ind w:left="-79"/>
              <w:rPr>
                <w:b w:val="0"/>
                <w:bCs w:val="0"/>
                <w:iCs/>
                <w:sz w:val="24"/>
                <w:szCs w:val="24"/>
              </w:rPr>
            </w:pPr>
            <w:r w:rsidRPr="00AA36A7">
              <w:rPr>
                <w:b w:val="0"/>
                <w:bCs w:val="0"/>
                <w:iCs/>
                <w:sz w:val="24"/>
                <w:szCs w:val="24"/>
              </w:rPr>
              <w:t xml:space="preserve">ОМО </w:t>
            </w:r>
            <w:r w:rsidR="00AA36A7" w:rsidRPr="00AA36A7">
              <w:rPr>
                <w:b w:val="0"/>
                <w:bCs w:val="0"/>
                <w:iCs/>
                <w:sz w:val="24"/>
                <w:szCs w:val="24"/>
              </w:rPr>
              <w:t>учителей</w:t>
            </w:r>
            <w:r w:rsidRPr="00AA36A7">
              <w:rPr>
                <w:b w:val="0"/>
                <w:bCs w:val="0"/>
                <w:iCs/>
                <w:sz w:val="24"/>
                <w:szCs w:val="24"/>
              </w:rPr>
              <w:t xml:space="preserve"> физической культуры. «</w:t>
            </w:r>
            <w:r w:rsidRPr="00AA36A7">
              <w:rPr>
                <w:b w:val="0"/>
                <w:bCs w:val="0"/>
                <w:iCs/>
                <w:color w:val="0F0F0F"/>
                <w:sz w:val="24"/>
                <w:szCs w:val="24"/>
              </w:rPr>
              <w:t>Формирование функциональной грамотности обучающихся»</w:t>
            </w:r>
          </w:p>
          <w:p w14:paraId="0224B213" w14:textId="77777777" w:rsidR="00777901" w:rsidRPr="00AA36A7" w:rsidRDefault="00AA36A7" w:rsidP="00777901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ind w:left="-79"/>
              <w:rPr>
                <w:b w:val="0"/>
                <w:bCs w:val="0"/>
                <w:iCs/>
                <w:sz w:val="24"/>
                <w:szCs w:val="24"/>
              </w:rPr>
            </w:pPr>
            <w:hyperlink r:id="rId13" w:history="1">
              <w:r w:rsidR="00D12582" w:rsidRPr="00AA36A7">
                <w:rPr>
                  <w:rStyle w:val="a6"/>
                  <w:b w:val="0"/>
                  <w:bCs w:val="0"/>
                  <w:iCs/>
                  <w:sz w:val="24"/>
                  <w:szCs w:val="24"/>
                </w:rPr>
                <w:t>https://rutube.ru/video/4026d8f8957775c834d2db06ef8e6337/</w:t>
              </w:r>
            </w:hyperlink>
          </w:p>
          <w:p w14:paraId="6A722E5E" w14:textId="7426090D" w:rsidR="00777901" w:rsidRPr="00AA36A7" w:rsidRDefault="00D12582" w:rsidP="00AA36A7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ind w:left="-79"/>
              <w:rPr>
                <w:b w:val="0"/>
                <w:iCs/>
                <w:color w:val="181818"/>
                <w:sz w:val="24"/>
                <w:szCs w:val="24"/>
              </w:rPr>
            </w:pPr>
            <w:r w:rsidRPr="00AA36A7">
              <w:rPr>
                <w:b w:val="0"/>
                <w:iCs/>
                <w:color w:val="181818"/>
                <w:sz w:val="24"/>
                <w:szCs w:val="24"/>
              </w:rPr>
              <w:t>"Функциональная грамотность на уроках физической культуры в основной школе."</w:t>
            </w:r>
            <w:r w:rsidR="00777901" w:rsidRPr="00AA36A7">
              <w:rPr>
                <w:iCs/>
                <w:sz w:val="24"/>
                <w:szCs w:val="24"/>
              </w:rPr>
              <w:t xml:space="preserve"> </w:t>
            </w:r>
            <w:hyperlink r:id="rId14" w:history="1">
              <w:r w:rsidR="00777901" w:rsidRPr="00AA36A7">
                <w:rPr>
                  <w:rStyle w:val="a6"/>
                  <w:b w:val="0"/>
                  <w:iCs/>
                  <w:sz w:val="24"/>
                  <w:szCs w:val="24"/>
                </w:rPr>
                <w:t>https://infourok.ru/funkcionalnaya-gramotnost-na-urokah-fizicheskoj-kultury-v-osnovnoj-shkole-6724234.html</w:t>
              </w:r>
            </w:hyperlink>
          </w:p>
        </w:tc>
        <w:tc>
          <w:tcPr>
            <w:tcW w:w="54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969B101" w14:textId="461A952E" w:rsidR="00872A30" w:rsidRPr="00AA36A7" w:rsidRDefault="004E5358" w:rsidP="004E5358">
            <w:pPr>
              <w:spacing w:after="0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lastRenderedPageBreak/>
              <w:t>Октябрь-</w:t>
            </w:r>
            <w:r w:rsidR="004231A5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</w:t>
            </w:r>
            <w:r w:rsidR="00872A30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202</w:t>
            </w: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4</w:t>
            </w:r>
            <w:r w:rsidR="00872A30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г..</w:t>
            </w:r>
          </w:p>
        </w:tc>
        <w:tc>
          <w:tcPr>
            <w:tcW w:w="73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6B83993" w14:textId="77777777" w:rsidR="00872A30" w:rsidRPr="00AA36A7" w:rsidRDefault="00872A30" w:rsidP="00872A30">
            <w:pPr>
              <w:spacing w:after="0" w:line="240" w:lineRule="auto"/>
              <w:ind w:left="-226" w:right="-190" w:firstLine="226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Выступление на школьном семинаре</w:t>
            </w:r>
          </w:p>
        </w:tc>
      </w:tr>
      <w:tr w:rsidR="00516EF1" w:rsidRPr="00AA36A7" w14:paraId="0322B8B5" w14:textId="77777777" w:rsidTr="00872A30">
        <w:tc>
          <w:tcPr>
            <w:tcW w:w="66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9333F6F" w14:textId="77777777" w:rsidR="00516EF1" w:rsidRPr="00AA36A7" w:rsidRDefault="00516EF1" w:rsidP="00516EF1">
            <w:pPr>
              <w:spacing w:after="0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E155280" w14:textId="2A4A1FAE" w:rsidR="00516EF1" w:rsidRPr="00AA36A7" w:rsidRDefault="00516EF1" w:rsidP="00AA36A7">
            <w:pPr>
              <w:spacing w:after="0" w:line="240" w:lineRule="auto"/>
              <w:ind w:left="-68" w:right="-22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2. Освоить приемы формировани</w:t>
            </w:r>
            <w:r w:rsid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я </w:t>
            </w: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функциональной грамотности на уроках физической культуры в области здоровья </w:t>
            </w:r>
          </w:p>
        </w:tc>
        <w:tc>
          <w:tcPr>
            <w:tcW w:w="2203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628137" w14:textId="77777777" w:rsidR="00AA36A7" w:rsidRDefault="00516EF1" w:rsidP="00AA36A7">
            <w:pPr>
              <w:tabs>
                <w:tab w:val="left" w:pos="6410"/>
              </w:tabs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Подбор и разработка заданий, и критерий оценки</w:t>
            </w:r>
          </w:p>
          <w:p w14:paraId="230AD5CA" w14:textId="4D03EA8E" w:rsidR="00D12582" w:rsidRPr="00AA36A7" w:rsidRDefault="00D12582" w:rsidP="00D12582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B85F53" w14:textId="7CAFF681" w:rsidR="00516EF1" w:rsidRPr="00AA36A7" w:rsidRDefault="004E5358" w:rsidP="004E5358">
            <w:pPr>
              <w:spacing w:after="0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Ноябрь-декабрь</w:t>
            </w:r>
            <w:r w:rsidR="00516EF1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202</w:t>
            </w: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4</w:t>
            </w:r>
            <w:r w:rsidR="00516EF1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г. </w:t>
            </w:r>
          </w:p>
        </w:tc>
        <w:tc>
          <w:tcPr>
            <w:tcW w:w="73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92DF527" w14:textId="77777777" w:rsidR="00516EF1" w:rsidRPr="00AA36A7" w:rsidRDefault="00516EF1" w:rsidP="00516EF1">
            <w:pPr>
              <w:spacing w:after="0" w:line="240" w:lineRule="auto"/>
              <w:ind w:left="-226" w:right="-190" w:firstLine="226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</w:p>
        </w:tc>
      </w:tr>
      <w:tr w:rsidR="00516EF1" w:rsidRPr="00AA36A7" w14:paraId="491A634D" w14:textId="77777777" w:rsidTr="00872A30">
        <w:trPr>
          <w:trHeight w:val="841"/>
        </w:trPr>
        <w:tc>
          <w:tcPr>
            <w:tcW w:w="66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442F5A" w14:textId="77777777" w:rsidR="00516EF1" w:rsidRPr="00AA36A7" w:rsidRDefault="00516EF1" w:rsidP="00516EF1">
            <w:pPr>
              <w:spacing w:after="0" w:line="240" w:lineRule="auto"/>
              <w:ind w:left="-88" w:right="-241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5D9487E" w14:textId="3F3C6AAB" w:rsidR="00516EF1" w:rsidRPr="00AA36A7" w:rsidRDefault="00516EF1" w:rsidP="00516EF1">
            <w:pPr>
              <w:spacing w:after="0" w:line="240" w:lineRule="auto"/>
              <w:ind w:right="-22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3. Внедрить в собственную практику приемы формировани</w:t>
            </w:r>
            <w:r w:rsid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я</w:t>
            </w: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функциональной грамотности на уроках физической культуры в области здоровья 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1D7E91" w14:textId="4CA0F244" w:rsidR="00516EF1" w:rsidRPr="00AA36A7" w:rsidRDefault="00516EF1" w:rsidP="004E5358">
            <w:pPr>
              <w:pStyle w:val="1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ind w:left="-79"/>
              <w:rPr>
                <w:b w:val="0"/>
                <w:bCs w:val="0"/>
                <w:iCs/>
                <w:sz w:val="24"/>
                <w:szCs w:val="24"/>
              </w:rPr>
            </w:pPr>
            <w:r w:rsidRPr="00AA36A7">
              <w:rPr>
                <w:b w:val="0"/>
                <w:bCs w:val="0"/>
                <w:iCs/>
                <w:sz w:val="24"/>
                <w:szCs w:val="24"/>
              </w:rPr>
              <w:t xml:space="preserve">Разработка учебных/внеучебных занятий/мероприятий/ и т.д. 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38D21F1" w14:textId="13D4AF1A" w:rsidR="00516EF1" w:rsidRPr="00AA36A7" w:rsidRDefault="004E5358" w:rsidP="00516EF1">
            <w:pPr>
              <w:spacing w:after="0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Январь-декабрь 2025г.</w:t>
            </w:r>
          </w:p>
        </w:tc>
        <w:tc>
          <w:tcPr>
            <w:tcW w:w="73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E75D287" w14:textId="0C19A02B" w:rsidR="00516EF1" w:rsidRPr="00AA36A7" w:rsidRDefault="00516EF1" w:rsidP="00516EF1">
            <w:pPr>
              <w:spacing w:after="0" w:line="240" w:lineRule="auto"/>
              <w:ind w:left="-226" w:right="-190" w:firstLine="226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Открытый урок по функциональной грамотности на уроках физической культуры в области здоровья в рамках РМО</w:t>
            </w:r>
            <w:r w:rsidR="004E5358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, ШМО.</w:t>
            </w:r>
          </w:p>
        </w:tc>
      </w:tr>
      <w:tr w:rsidR="00516EF1" w:rsidRPr="00AA36A7" w14:paraId="7DB5F53E" w14:textId="77777777" w:rsidTr="00872A30">
        <w:tc>
          <w:tcPr>
            <w:tcW w:w="66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4606E25" w14:textId="77777777" w:rsidR="00516EF1" w:rsidRPr="00AA36A7" w:rsidRDefault="00516EF1" w:rsidP="00516EF1">
            <w:pPr>
              <w:spacing w:after="0" w:line="240" w:lineRule="auto"/>
              <w:ind w:left="-88" w:right="-241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26E4DDE" w14:textId="0BD4E51C" w:rsidR="00516EF1" w:rsidRPr="00AA36A7" w:rsidRDefault="00516EF1" w:rsidP="00AA36A7">
            <w:pPr>
              <w:spacing w:after="0" w:line="240" w:lineRule="auto"/>
              <w:ind w:right="-22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4</w:t>
            </w:r>
            <w:r w:rsid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.</w:t>
            </w: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Обобщить и распространить свой педагогический опыт среди коллег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AE21FA" w14:textId="31A7F57F" w:rsidR="00516EF1" w:rsidRPr="00AA36A7" w:rsidRDefault="00516EF1" w:rsidP="004E5358">
            <w:pPr>
              <w:tabs>
                <w:tab w:val="left" w:pos="6410"/>
              </w:tabs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Под</w:t>
            </w:r>
            <w:r w:rsidR="004E5358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готовить выступление для коллег</w:t>
            </w:r>
            <w:r w:rsidR="00460F7D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по</w:t>
            </w:r>
            <w:r w:rsid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теме</w:t>
            </w:r>
            <w:bookmarkStart w:id="0" w:name="_GoBack"/>
            <w:bookmarkEnd w:id="0"/>
            <w:r w:rsidR="00460F7D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«</w:t>
            </w:r>
            <w:r w:rsidR="004E5358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Формирование</w:t>
            </w: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 функциональной грамотности на уроках физической культуры в области здоровья</w:t>
            </w:r>
            <w:r w:rsidR="00460F7D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»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F5A55F9" w14:textId="14321665" w:rsidR="00516EF1" w:rsidRPr="00AA36A7" w:rsidRDefault="004E5358" w:rsidP="00516EF1">
            <w:pPr>
              <w:spacing w:after="0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 xml:space="preserve">Январь-май </w:t>
            </w:r>
            <w:r w:rsidR="00516EF1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2026</w:t>
            </w: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г</w:t>
            </w:r>
          </w:p>
        </w:tc>
        <w:tc>
          <w:tcPr>
            <w:tcW w:w="73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A12FDC" w14:textId="05D7CF32" w:rsidR="00516EF1" w:rsidRPr="00AA36A7" w:rsidRDefault="00516EF1" w:rsidP="00516EF1">
            <w:pPr>
              <w:spacing w:after="0" w:line="240" w:lineRule="auto"/>
              <w:ind w:left="-226" w:right="-190" w:firstLine="226"/>
              <w:jc w:val="center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</w:pPr>
            <w:r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Выступление на итоговом педагогическом совете с обобщением опыта работы</w:t>
            </w:r>
            <w:r w:rsidR="004E5358" w:rsidRPr="00AA36A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4"/>
              </w:rPr>
              <w:t>, ШМО, РМО.</w:t>
            </w:r>
          </w:p>
        </w:tc>
      </w:tr>
    </w:tbl>
    <w:p w14:paraId="488E4222" w14:textId="77777777" w:rsidR="002565E6" w:rsidRPr="00AA36A7" w:rsidRDefault="002565E6" w:rsidP="00872A3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2565E6" w:rsidRPr="00AA36A7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71F6F"/>
    <w:multiLevelType w:val="hybridMultilevel"/>
    <w:tmpl w:val="560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4213"/>
    <w:multiLevelType w:val="hybridMultilevel"/>
    <w:tmpl w:val="3F0C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97133"/>
    <w:multiLevelType w:val="hybridMultilevel"/>
    <w:tmpl w:val="1C4C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C9"/>
    <w:rsid w:val="00084624"/>
    <w:rsid w:val="00165D1D"/>
    <w:rsid w:val="0016632F"/>
    <w:rsid w:val="001A40F4"/>
    <w:rsid w:val="001B1D91"/>
    <w:rsid w:val="001D1E96"/>
    <w:rsid w:val="002565E6"/>
    <w:rsid w:val="0039355D"/>
    <w:rsid w:val="004231A5"/>
    <w:rsid w:val="00460F7D"/>
    <w:rsid w:val="004E5358"/>
    <w:rsid w:val="00516EF1"/>
    <w:rsid w:val="0055063B"/>
    <w:rsid w:val="005A34C9"/>
    <w:rsid w:val="005A35EF"/>
    <w:rsid w:val="00625A7B"/>
    <w:rsid w:val="00686733"/>
    <w:rsid w:val="007421CC"/>
    <w:rsid w:val="0075508C"/>
    <w:rsid w:val="00777901"/>
    <w:rsid w:val="0078507C"/>
    <w:rsid w:val="00872A30"/>
    <w:rsid w:val="00886529"/>
    <w:rsid w:val="009249B5"/>
    <w:rsid w:val="009E7F42"/>
    <w:rsid w:val="00A410F6"/>
    <w:rsid w:val="00AA36A7"/>
    <w:rsid w:val="00B37280"/>
    <w:rsid w:val="00C06668"/>
    <w:rsid w:val="00C63702"/>
    <w:rsid w:val="00C81F1B"/>
    <w:rsid w:val="00D12582"/>
    <w:rsid w:val="00DF3D6B"/>
    <w:rsid w:val="00DF73C0"/>
    <w:rsid w:val="00E04E99"/>
    <w:rsid w:val="00E809FB"/>
    <w:rsid w:val="00F501C9"/>
    <w:rsid w:val="00F72616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BC8C"/>
  <w15:docId w15:val="{224390FD-BCDA-4A95-8A2E-C17F2222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7421C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231A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60F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ppm.kipk.ru/mod/forum/discuss.php?d=3159" TargetMode="External"/><Relationship Id="rId13" Type="http://schemas.openxmlformats.org/officeDocument/2006/relationships/hyperlink" Target="https://rutube.ru/video/4026d8f8957775c834d2db06ef8e6337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tube.ru/video/4ae25924e7f5590d9221445547c2486c/" TargetMode="External"/><Relationship Id="rId12" Type="http://schemas.openxmlformats.org/officeDocument/2006/relationships/hyperlink" Target="https://rutube.ru/video/c7b4940ca61f6351ce4696b22565fc6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fizkultura-i-sport/library/2020/12/28/formirovanie-funktsionalnoy-gramotnosti-na-urokah" TargetMode="External"/><Relationship Id="rId11" Type="http://schemas.openxmlformats.org/officeDocument/2006/relationships/hyperlink" Target="https://rutube.ru/video/59f981f68c77292337db6f2545f7ca0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501cb65c41d13c7d2623cc08a81c68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9984e2f7c5168f6f6384fb639679aab8/" TargetMode="External"/><Relationship Id="rId14" Type="http://schemas.openxmlformats.org/officeDocument/2006/relationships/hyperlink" Target="https://infourok.ru/funkcionalnaya-gramotnost-na-urokah-fizicheskoj-kultury-v-osnovnoj-shkole-67242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3EFA-FDE1-4C16-BBE8-E160248C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Шиянкова Наталья</cp:lastModifiedBy>
  <cp:revision>3</cp:revision>
  <dcterms:created xsi:type="dcterms:W3CDTF">2025-03-03T07:26:00Z</dcterms:created>
  <dcterms:modified xsi:type="dcterms:W3CDTF">2025-03-06T03:40:00Z</dcterms:modified>
</cp:coreProperties>
</file>