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95BCE" w14:textId="77777777" w:rsidR="00F545FB" w:rsidRPr="00D723CC" w:rsidRDefault="00D723CC" w:rsidP="00D723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23CC">
        <w:rPr>
          <w:rFonts w:ascii="Times New Roman" w:hAnsi="Times New Roman" w:cs="Times New Roman"/>
          <w:sz w:val="24"/>
          <w:szCs w:val="24"/>
        </w:rPr>
        <w:t>Оргпроект</w:t>
      </w:r>
      <w:proofErr w:type="spellEnd"/>
    </w:p>
    <w:p w14:paraId="1AB3A8CF" w14:textId="77777777" w:rsidR="00D723CC" w:rsidRPr="00D723CC" w:rsidRDefault="00D723CC" w:rsidP="00D72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23CC">
        <w:rPr>
          <w:rFonts w:ascii="Times New Roman" w:hAnsi="Times New Roman" w:cs="Times New Roman"/>
          <w:sz w:val="24"/>
          <w:szCs w:val="24"/>
        </w:rPr>
        <w:t>роектировочного семинара -совещания</w:t>
      </w:r>
    </w:p>
    <w:p w14:paraId="795FBECC" w14:textId="77777777" w:rsidR="00D723CC" w:rsidRDefault="00D723CC" w:rsidP="00D723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723CC">
        <w:rPr>
          <w:rFonts w:ascii="Times New Roman" w:hAnsi="Times New Roman" w:cs="Times New Roman"/>
          <w:sz w:val="24"/>
          <w:szCs w:val="24"/>
        </w:rPr>
        <w:t>Тема: Новые задачи школьного образования в рамках проекта «Школа министерства просвещения России»</w:t>
      </w:r>
    </w:p>
    <w:p w14:paraId="6927A1C0" w14:textId="77777777" w:rsidR="00D723CC" w:rsidRDefault="00D723CC" w:rsidP="00D7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17.10.2024</w:t>
      </w:r>
    </w:p>
    <w:p w14:paraId="30753684" w14:textId="77777777" w:rsidR="00D723CC" w:rsidRDefault="0022018B" w:rsidP="00D7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проведения:15.10-17.30</w:t>
      </w:r>
    </w:p>
    <w:p w14:paraId="1BB931C8" w14:textId="77777777" w:rsidR="0022018B" w:rsidRDefault="0022018B" w:rsidP="00D7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3-11</w:t>
      </w:r>
    </w:p>
    <w:p w14:paraId="2AB7989A" w14:textId="77777777" w:rsidR="0022018B" w:rsidRDefault="0022018B" w:rsidP="00D7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r w:rsidR="001A1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ОУ в рамках реализации проекта «</w:t>
      </w:r>
      <w:r w:rsidRPr="0022018B">
        <w:rPr>
          <w:rFonts w:ascii="Times New Roman" w:hAnsi="Times New Roman" w:cs="Times New Roman"/>
          <w:sz w:val="24"/>
          <w:szCs w:val="24"/>
        </w:rPr>
        <w:t>«Школа министерства просвещения России»</w:t>
      </w:r>
    </w:p>
    <w:tbl>
      <w:tblPr>
        <w:tblStyle w:val="a3"/>
        <w:tblW w:w="10387" w:type="dxa"/>
        <w:tblInd w:w="-572" w:type="dxa"/>
        <w:tblLook w:val="04A0" w:firstRow="1" w:lastRow="0" w:firstColumn="1" w:lastColumn="0" w:noHBand="0" w:noVBand="1"/>
      </w:tblPr>
      <w:tblGrid>
        <w:gridCol w:w="1117"/>
        <w:gridCol w:w="4270"/>
        <w:gridCol w:w="1701"/>
        <w:gridCol w:w="3299"/>
      </w:tblGrid>
      <w:tr w:rsidR="00872FC3" w14:paraId="650DD62F" w14:textId="77777777" w:rsidTr="004A1164">
        <w:tc>
          <w:tcPr>
            <w:tcW w:w="1117" w:type="dxa"/>
          </w:tcPr>
          <w:p w14:paraId="606628B4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4A347CA6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14:paraId="5A9EBE6D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99" w:type="dxa"/>
          </w:tcPr>
          <w:p w14:paraId="16FC3870" w14:textId="77777777" w:rsidR="00872FC3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72FC3" w14:paraId="144D465D" w14:textId="77777777" w:rsidTr="004A1164">
        <w:tc>
          <w:tcPr>
            <w:tcW w:w="1117" w:type="dxa"/>
          </w:tcPr>
          <w:p w14:paraId="5EDEBD70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14:paraId="22164EE7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структура и уровни взаимодействия в рамках реализации проекта ШМПР </w:t>
            </w:r>
          </w:p>
        </w:tc>
        <w:tc>
          <w:tcPr>
            <w:tcW w:w="1701" w:type="dxa"/>
          </w:tcPr>
          <w:p w14:paraId="4CDDA5E5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15.10-15-20</w:t>
            </w:r>
          </w:p>
        </w:tc>
        <w:tc>
          <w:tcPr>
            <w:tcW w:w="3299" w:type="dxa"/>
          </w:tcPr>
          <w:p w14:paraId="6E3221F3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872FC3" w14:paraId="18F551A3" w14:textId="77777777" w:rsidTr="004A1164">
        <w:tc>
          <w:tcPr>
            <w:tcW w:w="1117" w:type="dxa"/>
          </w:tcPr>
          <w:p w14:paraId="73912497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0" w:type="dxa"/>
          </w:tcPr>
          <w:p w14:paraId="2235A7A6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доклад</w:t>
            </w:r>
            <w:r w:rsidR="003869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6D4944" w14:textId="77777777" w:rsidR="00872FC3" w:rsidRDefault="0038695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50">
              <w:rPr>
                <w:rFonts w:ascii="Times New Roman" w:hAnsi="Times New Roman" w:cs="Times New Roman"/>
                <w:sz w:val="24"/>
                <w:szCs w:val="24"/>
              </w:rPr>
              <w:t>Новые задачи школьного образования в рамках проекта «Школа министерства просвещения России»</w:t>
            </w:r>
          </w:p>
        </w:tc>
        <w:tc>
          <w:tcPr>
            <w:tcW w:w="1701" w:type="dxa"/>
          </w:tcPr>
          <w:p w14:paraId="1EA0BE3A" w14:textId="77777777" w:rsidR="00872FC3" w:rsidRDefault="00872FC3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</w:t>
            </w:r>
            <w:r w:rsidR="0095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A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17AE68C0" w14:textId="77777777" w:rsidR="00872FC3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Крюковских Г.М.</w:t>
            </w:r>
          </w:p>
        </w:tc>
      </w:tr>
      <w:tr w:rsidR="001A1C02" w14:paraId="13372C37" w14:textId="77777777" w:rsidTr="004A1164">
        <w:tc>
          <w:tcPr>
            <w:tcW w:w="1117" w:type="dxa"/>
            <w:vMerge w:val="restart"/>
          </w:tcPr>
          <w:p w14:paraId="1649A36C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0" w:type="dxa"/>
          </w:tcPr>
          <w:p w14:paraId="220F2B78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Программы развития. Работа в группах по направлениям: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B036E24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4F4A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- 16. </w:t>
            </w:r>
            <w:r w:rsidR="004F4A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522DD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 </w:t>
            </w:r>
          </w:p>
        </w:tc>
      </w:tr>
      <w:tr w:rsidR="001A1C02" w14:paraId="1F823DF9" w14:textId="77777777" w:rsidTr="004A1164">
        <w:tc>
          <w:tcPr>
            <w:tcW w:w="1117" w:type="dxa"/>
            <w:vMerge/>
          </w:tcPr>
          <w:p w14:paraId="46A7E8BC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32985B53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9F44FA1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F8A1C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Е.А.,Еременко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1A1C02" w14:paraId="68CA6CDA" w14:textId="77777777" w:rsidTr="004A1164">
        <w:tc>
          <w:tcPr>
            <w:tcW w:w="1117" w:type="dxa"/>
            <w:vMerge/>
          </w:tcPr>
          <w:p w14:paraId="62903F3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52D5FEF1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6A234D8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245BE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A1C02" w14:paraId="6F36115F" w14:textId="77777777" w:rsidTr="004A1164">
        <w:tc>
          <w:tcPr>
            <w:tcW w:w="1117" w:type="dxa"/>
            <w:vMerge/>
          </w:tcPr>
          <w:p w14:paraId="38BED770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0C5BC14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Здоровье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7126F40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2B56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1A1C02" w14:paraId="1E071080" w14:textId="77777777" w:rsidTr="004A1164">
        <w:tc>
          <w:tcPr>
            <w:tcW w:w="1117" w:type="dxa"/>
            <w:vMerge/>
          </w:tcPr>
          <w:p w14:paraId="08456B5E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6A34A061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4.Творчество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FF9A205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9928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1A1C02" w14:paraId="778B5631" w14:textId="77777777" w:rsidTr="004A1164">
        <w:tc>
          <w:tcPr>
            <w:tcW w:w="1117" w:type="dxa"/>
            <w:vMerge/>
          </w:tcPr>
          <w:p w14:paraId="1010AE9B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6B073B4F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5.Профориетация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F7B3F16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FEC5D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К.А.</w:t>
            </w:r>
          </w:p>
        </w:tc>
      </w:tr>
      <w:tr w:rsidR="001A1C02" w14:paraId="70D90A8E" w14:textId="77777777" w:rsidTr="004A1164">
        <w:tc>
          <w:tcPr>
            <w:tcW w:w="1117" w:type="dxa"/>
            <w:vMerge/>
          </w:tcPr>
          <w:p w14:paraId="37768EA9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5A4BC2C8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6.Учитель. Школьная команда.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7C673F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1A7A3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A1C02" w14:paraId="39661A93" w14:textId="77777777" w:rsidTr="004A1164">
        <w:tc>
          <w:tcPr>
            <w:tcW w:w="1117" w:type="dxa"/>
            <w:vMerge/>
          </w:tcPr>
          <w:p w14:paraId="5176CA78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55423230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Школьный климат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78C380C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F11AF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Н.М., Ардашева Н.Л.</w:t>
            </w:r>
          </w:p>
        </w:tc>
      </w:tr>
      <w:tr w:rsidR="001A1C02" w14:paraId="78A85341" w14:textId="77777777" w:rsidTr="004A1164">
        <w:tc>
          <w:tcPr>
            <w:tcW w:w="1117" w:type="dxa"/>
            <w:vMerge/>
          </w:tcPr>
          <w:p w14:paraId="1D16557E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14:paraId="7CDA7F50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8.Образовательная среда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5531745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1F8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Федосеенко К.Ю.</w:t>
            </w:r>
          </w:p>
        </w:tc>
      </w:tr>
      <w:tr w:rsidR="004F4AE4" w14:paraId="3D945E36" w14:textId="77777777" w:rsidTr="004A1164">
        <w:tc>
          <w:tcPr>
            <w:tcW w:w="10387" w:type="dxa"/>
            <w:gridSpan w:val="4"/>
          </w:tcPr>
          <w:p w14:paraId="6C8ECE7C" w14:textId="77777777" w:rsidR="004F4AE4" w:rsidRDefault="004F4AE4" w:rsidP="004F4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16.10-16.15</w:t>
            </w:r>
          </w:p>
        </w:tc>
      </w:tr>
      <w:tr w:rsidR="00955288" w14:paraId="55259CE7" w14:textId="77777777" w:rsidTr="004A1164">
        <w:tc>
          <w:tcPr>
            <w:tcW w:w="1117" w:type="dxa"/>
          </w:tcPr>
          <w:p w14:paraId="7FEF1E7F" w14:textId="77777777" w:rsidR="00955288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70" w:type="dxa"/>
          </w:tcPr>
          <w:p w14:paraId="1371E906" w14:textId="77777777" w:rsidR="00955288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работы групп</w:t>
            </w:r>
          </w:p>
        </w:tc>
        <w:tc>
          <w:tcPr>
            <w:tcW w:w="1701" w:type="dxa"/>
          </w:tcPr>
          <w:p w14:paraId="14053A76" w14:textId="77777777" w:rsidR="00955288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</w:t>
            </w:r>
            <w:r w:rsidR="00CA24B0"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27A08BF2" w14:textId="77777777" w:rsidR="00955288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групп</w:t>
            </w:r>
          </w:p>
        </w:tc>
      </w:tr>
      <w:tr w:rsidR="001A1C02" w14:paraId="6D46557E" w14:textId="77777777" w:rsidTr="004A1164">
        <w:tc>
          <w:tcPr>
            <w:tcW w:w="1117" w:type="dxa"/>
          </w:tcPr>
          <w:p w14:paraId="1F01298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0" w:type="dxa"/>
          </w:tcPr>
          <w:p w14:paraId="0AA2F132" w14:textId="774843CE" w:rsidR="001A1C02" w:rsidRDefault="00CA24B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площадка. </w:t>
            </w:r>
            <w:r w:rsidR="004A1164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1701" w:type="dxa"/>
          </w:tcPr>
          <w:p w14:paraId="280BB3C7" w14:textId="77777777" w:rsidR="001A1C02" w:rsidRDefault="00CA24B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16.35-16.45</w:t>
            </w:r>
          </w:p>
        </w:tc>
        <w:tc>
          <w:tcPr>
            <w:tcW w:w="3299" w:type="dxa"/>
            <w:tcBorders>
              <w:top w:val="single" w:sz="4" w:space="0" w:color="auto"/>
              <w:bottom w:val="single" w:sz="4" w:space="0" w:color="auto"/>
            </w:tcBorders>
          </w:tcPr>
          <w:p w14:paraId="63FC9E00" w14:textId="3D433F0F" w:rsidR="001A1C02" w:rsidRDefault="00CA24B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  <w:r w:rsidR="004A1164">
              <w:rPr>
                <w:rFonts w:ascii="Times New Roman" w:hAnsi="Times New Roman" w:cs="Times New Roman"/>
                <w:sz w:val="24"/>
                <w:szCs w:val="24"/>
              </w:rPr>
              <w:t>, Крюковских Г.М.</w:t>
            </w:r>
          </w:p>
        </w:tc>
      </w:tr>
      <w:tr w:rsidR="001A1C02" w14:paraId="5826CB36" w14:textId="77777777" w:rsidTr="004A1164">
        <w:tc>
          <w:tcPr>
            <w:tcW w:w="1117" w:type="dxa"/>
          </w:tcPr>
          <w:p w14:paraId="3E4AA767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0" w:type="dxa"/>
          </w:tcPr>
          <w:p w14:paraId="5104F229" w14:textId="77777777" w:rsidR="001A1C02" w:rsidRDefault="00CA24B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</w:tcPr>
          <w:p w14:paraId="45CADD45" w14:textId="77777777" w:rsidR="001A1C02" w:rsidRDefault="00CA24B0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129779C2" w14:textId="77777777" w:rsidR="001A1C02" w:rsidRDefault="001A1C02" w:rsidP="00D72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EB83F" w14:textId="77777777" w:rsidR="0022018B" w:rsidRPr="00D723CC" w:rsidRDefault="0022018B" w:rsidP="00D723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18B" w:rsidRPr="00D7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CC"/>
    <w:rsid w:val="001A1C02"/>
    <w:rsid w:val="0022018B"/>
    <w:rsid w:val="00386950"/>
    <w:rsid w:val="004A1164"/>
    <w:rsid w:val="004F4AE4"/>
    <w:rsid w:val="00872FC3"/>
    <w:rsid w:val="00955288"/>
    <w:rsid w:val="009A6561"/>
    <w:rsid w:val="00CA24B0"/>
    <w:rsid w:val="00D723CC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7E5E"/>
  <w15:chartTrackingRefBased/>
  <w15:docId w15:val="{A69761FC-8590-4CCE-9AAB-0C55A0D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2024-10-14T02:31:00Z</dcterms:created>
  <dcterms:modified xsi:type="dcterms:W3CDTF">2024-10-14T06:07:00Z</dcterms:modified>
</cp:coreProperties>
</file>